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CF07" w14:textId="77777777" w:rsidR="00E7304C" w:rsidRPr="007E1875" w:rsidRDefault="00E7304C" w:rsidP="00E7304C">
      <w:pPr>
        <w:pStyle w:val="Nadpis2"/>
        <w:spacing w:before="240"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7E1875">
        <w:rPr>
          <w:rFonts w:ascii="Arial" w:hAnsi="Arial" w:cs="Arial"/>
          <w:b/>
          <w:bCs/>
          <w:sz w:val="32"/>
          <w:szCs w:val="32"/>
        </w:rPr>
        <w:t>Výzva k podání nabídek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5710"/>
      </w:tblGrid>
      <w:tr w:rsidR="00E7304C" w14:paraId="0EEF7FBC" w14:textId="77777777" w:rsidTr="003114C8">
        <w:trPr>
          <w:trHeight w:val="64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3F449E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382BA8" w14:textId="4AC9EF8C" w:rsidR="00E7304C" w:rsidRPr="002E7B1D" w:rsidRDefault="008133A1" w:rsidP="00C742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Pořízení </w:t>
            </w:r>
            <w:r w:rsidR="00C74267">
              <w:rPr>
                <w:rFonts w:ascii="Arial" w:hAnsi="Arial" w:cs="Arial"/>
                <w:b/>
                <w:sz w:val="22"/>
                <w:szCs w:val="22"/>
              </w:rPr>
              <w:t>zařízení a vybavení pro odlehčovací službu Ledax Vysoké</w:t>
            </w:r>
            <w:r w:rsidR="002E1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4267">
              <w:rPr>
                <w:rFonts w:ascii="Arial" w:hAnsi="Arial" w:cs="Arial"/>
                <w:b/>
                <w:sz w:val="22"/>
                <w:szCs w:val="22"/>
              </w:rPr>
              <w:t>Mýto</w:t>
            </w:r>
          </w:p>
        </w:tc>
      </w:tr>
      <w:tr w:rsidR="00E7304C" w14:paraId="768339BF" w14:textId="77777777" w:rsidTr="003114C8">
        <w:trPr>
          <w:trHeight w:val="64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040F83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3E19D" w14:textId="77777777" w:rsidR="00E7304C" w:rsidRPr="0050600B" w:rsidRDefault="00E7304C" w:rsidP="00CC47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Dodávka</w:t>
            </w:r>
          </w:p>
        </w:tc>
      </w:tr>
      <w:tr w:rsidR="00E7304C" w14:paraId="009E1C26" w14:textId="77777777" w:rsidTr="003114C8">
        <w:trPr>
          <w:trHeight w:val="44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4B3BF1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7413A" w14:textId="452B7A3F" w:rsidR="00E7304C" w:rsidRPr="0092422C" w:rsidRDefault="007973F5" w:rsidP="00CC47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28.</w:t>
            </w:r>
            <w:r w:rsidR="00CC4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CC4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2018 </w:t>
            </w:r>
          </w:p>
        </w:tc>
      </w:tr>
      <w:tr w:rsidR="00E7304C" w14:paraId="33AFE6C8" w14:textId="77777777" w:rsidTr="003114C8">
        <w:trPr>
          <w:trHeight w:val="40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AA9B9F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programu: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0F6FB" w14:textId="1AE987EA" w:rsidR="00E7304C" w:rsidRDefault="008133A1" w:rsidP="003114C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Integrovaný regionální operační program </w:t>
            </w:r>
          </w:p>
        </w:tc>
      </w:tr>
      <w:tr w:rsidR="00E7304C" w14:paraId="20A154ED" w14:textId="77777777" w:rsidTr="003114C8">
        <w:trPr>
          <w:trHeight w:val="33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355A33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D244AC" w14:textId="544998D0" w:rsidR="00E7304C" w:rsidRPr="00C833F8" w:rsidRDefault="008133A1" w:rsidP="003114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</w:t>
            </w:r>
            <w:r w:rsidR="00C7426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Z.06.2.56/0.0/0.0/16_040/0002326</w:t>
            </w:r>
          </w:p>
        </w:tc>
      </w:tr>
      <w:tr w:rsidR="00E7304C" w14:paraId="02003AD9" w14:textId="77777777" w:rsidTr="003114C8">
        <w:trPr>
          <w:trHeight w:val="34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43C4CA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E1582C" w14:textId="43C55782" w:rsidR="00E7304C" w:rsidRPr="00C833F8" w:rsidRDefault="00C74267" w:rsidP="003114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Rozvoj odlehčovací služby ve Vysokém Mýtě</w:t>
            </w:r>
          </w:p>
        </w:tc>
      </w:tr>
      <w:tr w:rsidR="00E7304C" w14:paraId="3BDCCC97" w14:textId="77777777" w:rsidTr="003114C8">
        <w:trPr>
          <w:trHeight w:val="69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DE4669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/ obchodní firma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401119" w14:textId="55653C35" w:rsidR="00E7304C" w:rsidRPr="00C833F8" w:rsidRDefault="00E7304C" w:rsidP="003114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Ledax </w:t>
            </w:r>
            <w:r w:rsidR="00C7426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Vysoké Mýto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o.p.s.</w:t>
            </w:r>
          </w:p>
        </w:tc>
      </w:tr>
      <w:tr w:rsidR="00E7304C" w14:paraId="749EB848" w14:textId="77777777" w:rsidTr="003114C8">
        <w:trPr>
          <w:trHeight w:val="34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A194E6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9FF70" w14:textId="325F070C" w:rsidR="00E7304C" w:rsidRDefault="00C74267" w:rsidP="003114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Žižkova 913</w:t>
            </w:r>
          </w:p>
          <w:p w14:paraId="53295B41" w14:textId="5CFE619F" w:rsidR="00E7304C" w:rsidRPr="00C833F8" w:rsidRDefault="00C74267" w:rsidP="003114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566 01 Vysoké Mýto </w:t>
            </w:r>
          </w:p>
        </w:tc>
      </w:tr>
      <w:tr w:rsidR="00E7304C" w14:paraId="3C637D98" w14:textId="77777777" w:rsidTr="003114C8">
        <w:trPr>
          <w:trHeight w:val="87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10A309" w14:textId="3A387C81" w:rsidR="00E7304C" w:rsidRDefault="00E7304C" w:rsidP="00464205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Osoba oprá</w:t>
            </w:r>
            <w:r w:rsidR="004642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vněná jednat jménem zadavatele, její telefon a e-mailová adresa: 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B53EF" w14:textId="77777777" w:rsidR="00E7304C" w:rsidRDefault="00E7304C" w:rsidP="003114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Ing. Irena Lavická, ředitelka</w:t>
            </w:r>
          </w:p>
          <w:p w14:paraId="41DFAC20" w14:textId="74DB07A0" w:rsidR="006C2119" w:rsidRDefault="00AD79B3" w:rsidP="003114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hyperlink r:id="rId7" w:history="1">
              <w:r w:rsidR="00C74267" w:rsidRPr="001B37B8">
                <w:rPr>
                  <w:rStyle w:val="Hypertextovodkaz"/>
                  <w:rFonts w:ascii="Arial" w:eastAsia="Calibri" w:hAnsi="Arial" w:cs="Arial"/>
                  <w:sz w:val="22"/>
                  <w:szCs w:val="22"/>
                  <w:lang w:eastAsia="en-US"/>
                </w:rPr>
                <w:t>irena.lavicka@ledaxvm.cz</w:t>
              </w:r>
            </w:hyperlink>
          </w:p>
          <w:p w14:paraId="3CDB1939" w14:textId="77777777" w:rsidR="000A5AD0" w:rsidRPr="00C833F8" w:rsidRDefault="000A5AD0" w:rsidP="003114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tel: 725 760 193</w:t>
            </w:r>
          </w:p>
        </w:tc>
      </w:tr>
      <w:tr w:rsidR="00E7304C" w14:paraId="2B90E649" w14:textId="77777777" w:rsidTr="003114C8">
        <w:trPr>
          <w:trHeight w:val="3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D5FA8C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9ADE4" w14:textId="5FAB64E7" w:rsidR="00E7304C" w:rsidRPr="00C833F8" w:rsidRDefault="00C74267" w:rsidP="003114C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28117557</w:t>
            </w:r>
          </w:p>
        </w:tc>
      </w:tr>
      <w:tr w:rsidR="00E7304C" w14:paraId="10682F43" w14:textId="77777777" w:rsidTr="003114C8">
        <w:trPr>
          <w:trHeight w:val="33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DF4BEB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DIČ zadavatele: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06890" w14:textId="46F82048" w:rsidR="00E7304C" w:rsidRPr="002E7B1D" w:rsidRDefault="00E7304C" w:rsidP="00C742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637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CZ</w:t>
            </w:r>
            <w:r w:rsidR="007973F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699003634</w:t>
            </w:r>
          </w:p>
        </w:tc>
      </w:tr>
      <w:tr w:rsidR="00E7304C" w14:paraId="465CAFB8" w14:textId="77777777" w:rsidTr="003114C8">
        <w:trPr>
          <w:trHeight w:val="87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E9D3BE" w14:textId="469F4571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Kontaktní osoba z</w:t>
            </w:r>
            <w:r w:rsidR="00EA63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adavatele ve věci zakázky,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 a e-mailová adresa: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CCE8E" w14:textId="77777777" w:rsidR="00E7304C" w:rsidRPr="0050600B" w:rsidRDefault="00E7304C" w:rsidP="003114C8">
            <w:pPr>
              <w:spacing w:before="120"/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50600B">
              <w:rPr>
                <w:rFonts w:ascii="Arial" w:hAnsi="Arial" w:cs="Arial"/>
                <w:b/>
                <w:sz w:val="22"/>
                <w:szCs w:val="22"/>
              </w:rPr>
              <w:t xml:space="preserve">Mgr. Kateřina </w:t>
            </w:r>
            <w:r>
              <w:rPr>
                <w:rFonts w:ascii="Arial" w:hAnsi="Arial" w:cs="Arial"/>
                <w:b/>
                <w:sz w:val="22"/>
                <w:szCs w:val="22"/>
              </w:rPr>
              <w:t>Baboučková</w:t>
            </w:r>
          </w:p>
          <w:p w14:paraId="11C4CF98" w14:textId="64A95DEC" w:rsidR="00E7304C" w:rsidRDefault="00E7304C" w:rsidP="00EA63F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602 643</w:t>
            </w:r>
            <w:r w:rsidR="00EA63F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888</w:t>
            </w:r>
            <w:r w:rsidR="00EA63F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katerina.babouckova@ledax.cz</w:t>
            </w:r>
          </w:p>
        </w:tc>
      </w:tr>
      <w:tr w:rsidR="00E7304C" w14:paraId="7872258C" w14:textId="77777777" w:rsidTr="003114C8">
        <w:trPr>
          <w:trHeight w:val="35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CDF3D7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Lhůta pro podávání nabídek: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1082AE" w14:textId="31C56279" w:rsidR="00E7304C" w:rsidRPr="00C81777" w:rsidRDefault="00E7304C" w:rsidP="00C742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73F5">
              <w:rPr>
                <w:rFonts w:ascii="Arial" w:hAnsi="Arial" w:cs="Arial"/>
                <w:b/>
                <w:sz w:val="22"/>
                <w:szCs w:val="22"/>
              </w:rPr>
              <w:t>12.</w:t>
            </w:r>
            <w:r w:rsidR="00CC4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73F5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CC4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73F5">
              <w:rPr>
                <w:rFonts w:ascii="Arial" w:hAnsi="Arial" w:cs="Arial"/>
                <w:b/>
                <w:sz w:val="22"/>
                <w:szCs w:val="22"/>
              </w:rPr>
              <w:t>2018 15:00 hodin</w:t>
            </w:r>
          </w:p>
        </w:tc>
      </w:tr>
      <w:tr w:rsidR="00E7304C" w14:paraId="68B0A28A" w14:textId="77777777" w:rsidTr="003114C8">
        <w:trPr>
          <w:trHeight w:val="35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1771FB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 pro podávání nabídek: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C896A" w14:textId="77777777" w:rsidR="00E7304C" w:rsidRDefault="00E7304C" w:rsidP="003114C8">
            <w:pPr>
              <w:spacing w:after="1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Riegrova 1756/51, 370 01 České Budějovice</w:t>
            </w:r>
          </w:p>
        </w:tc>
      </w:tr>
      <w:tr w:rsidR="00E7304C" w14:paraId="20A3E7F3" w14:textId="77777777" w:rsidTr="00EA63F9">
        <w:trPr>
          <w:trHeight w:val="56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586BDC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Vysvětlení zadávací dokumentace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ECE0E" w14:textId="1AE3F90F" w:rsidR="00E7304C" w:rsidRPr="00706372" w:rsidRDefault="00E7304C" w:rsidP="003114C8">
            <w:pPr>
              <w:spacing w:after="120"/>
              <w:ind w:left="57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viz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odst.</w:t>
            </w:r>
            <w:r w:rsidR="00BC307C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Zadávací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dokumentace</w:t>
            </w:r>
          </w:p>
        </w:tc>
      </w:tr>
      <w:tr w:rsidR="00E7304C" w14:paraId="4F80DBE7" w14:textId="77777777" w:rsidTr="003114C8">
        <w:trPr>
          <w:trHeight w:val="33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06083A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Popis (specifikace) předmětu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686B1" w14:textId="1D0528BB" w:rsidR="00E7304C" w:rsidRDefault="00E7304C" w:rsidP="003114C8">
            <w:pPr>
              <w:autoSpaceDE w:val="0"/>
              <w:autoSpaceDN w:val="0"/>
              <w:adjustRightInd w:val="0"/>
              <w:spacing w:before="120"/>
              <w:ind w:left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Jedná se o veřejnou zakázku malého rozsahu na </w:t>
            </w:r>
            <w:r w:rsidRPr="00040B74">
              <w:rPr>
                <w:rFonts w:ascii="Arial" w:hAnsi="Arial" w:cs="Arial"/>
                <w:b/>
                <w:sz w:val="22"/>
                <w:szCs w:val="22"/>
              </w:rPr>
              <w:t>dodávky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93209">
              <w:rPr>
                <w:rFonts w:ascii="Arial" w:hAnsi="Arial" w:cs="Arial"/>
                <w:sz w:val="22"/>
                <w:szCs w:val="22"/>
              </w:rPr>
              <w:t xml:space="preserve"> Zakázka je dělena na 3 části.</w:t>
            </w:r>
          </w:p>
          <w:p w14:paraId="7B1A042C" w14:textId="5CF2C45F" w:rsidR="00E7304C" w:rsidRPr="00C87C7A" w:rsidRDefault="00E7304C" w:rsidP="003114C8">
            <w:pPr>
              <w:autoSpaceDE w:val="0"/>
              <w:autoSpaceDN w:val="0"/>
              <w:adjustRightInd w:val="0"/>
              <w:spacing w:before="120"/>
              <w:ind w:left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C7A">
              <w:rPr>
                <w:rFonts w:ascii="Arial" w:hAnsi="Arial" w:cs="Arial"/>
                <w:sz w:val="22"/>
                <w:szCs w:val="22"/>
              </w:rPr>
              <w:t xml:space="preserve">Předmětem veřejné zakázky je </w:t>
            </w:r>
            <w:r w:rsidR="008133A1">
              <w:rPr>
                <w:rFonts w:ascii="Arial" w:hAnsi="Arial" w:cs="Arial"/>
                <w:b/>
                <w:sz w:val="22"/>
                <w:szCs w:val="22"/>
              </w:rPr>
              <w:t xml:space="preserve">dodávka </w:t>
            </w:r>
            <w:r w:rsidR="00C74267">
              <w:rPr>
                <w:rFonts w:ascii="Arial" w:hAnsi="Arial" w:cs="Arial"/>
                <w:b/>
                <w:sz w:val="22"/>
                <w:szCs w:val="22"/>
              </w:rPr>
              <w:t xml:space="preserve">zařízení a vybavení potřebného pro rozšíření sociální služby – odlehčovací služba v Domově pro seniory Vysoké Mýto.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63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01EFDF4" w14:textId="0A69BCFF" w:rsidR="00E7304C" w:rsidRDefault="00E7304C" w:rsidP="003114C8">
            <w:pPr>
              <w:spacing w:before="120" w:after="120"/>
              <w:ind w:left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11E">
              <w:rPr>
                <w:rFonts w:ascii="Arial" w:hAnsi="Arial" w:cs="Arial"/>
                <w:sz w:val="22"/>
                <w:szCs w:val="22"/>
              </w:rPr>
              <w:lastRenderedPageBreak/>
              <w:t xml:space="preserve">Zadavatel </w:t>
            </w:r>
            <w:r w:rsidRPr="00AC68FC">
              <w:rPr>
                <w:rFonts w:ascii="Arial" w:hAnsi="Arial" w:cs="Arial"/>
                <w:b/>
                <w:sz w:val="22"/>
                <w:szCs w:val="22"/>
              </w:rPr>
              <w:t>umožňuje dílčí plnění</w:t>
            </w:r>
            <w:r w:rsidRPr="00FC511E">
              <w:rPr>
                <w:rFonts w:ascii="Arial" w:hAnsi="Arial" w:cs="Arial"/>
                <w:sz w:val="22"/>
                <w:szCs w:val="22"/>
              </w:rPr>
              <w:t xml:space="preserve"> zakázky, nabídky lze podat</w:t>
            </w:r>
            <w:r w:rsidR="007973F5">
              <w:rPr>
                <w:rFonts w:ascii="Arial" w:hAnsi="Arial" w:cs="Arial"/>
                <w:sz w:val="22"/>
                <w:szCs w:val="22"/>
              </w:rPr>
              <w:t xml:space="preserve"> na jednotlivé části, které jsou dále specifikovány v Zadávací dokumentaci. </w:t>
            </w:r>
          </w:p>
          <w:p w14:paraId="300137C2" w14:textId="722B65E5" w:rsidR="00E7304C" w:rsidRDefault="00E7304C" w:rsidP="003114C8">
            <w:pPr>
              <w:spacing w:before="120" w:after="120"/>
              <w:ind w:left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E2C">
              <w:rPr>
                <w:rFonts w:ascii="Arial" w:hAnsi="Arial" w:cs="Arial"/>
                <w:sz w:val="22"/>
                <w:szCs w:val="22"/>
              </w:rPr>
              <w:t xml:space="preserve">Zadavatel </w:t>
            </w:r>
            <w:r w:rsidRPr="00AC68FC">
              <w:rPr>
                <w:rFonts w:ascii="Arial" w:hAnsi="Arial" w:cs="Arial"/>
                <w:b/>
                <w:sz w:val="22"/>
                <w:szCs w:val="22"/>
              </w:rPr>
              <w:t>nepřipouští variantní řešení</w:t>
            </w:r>
            <w:r w:rsidRPr="00740E2C">
              <w:rPr>
                <w:rFonts w:ascii="Arial" w:hAnsi="Arial" w:cs="Arial"/>
                <w:sz w:val="22"/>
                <w:szCs w:val="22"/>
              </w:rPr>
              <w:t xml:space="preserve"> nabídky</w:t>
            </w:r>
            <w:r w:rsidR="007973F5">
              <w:rPr>
                <w:rFonts w:ascii="Arial" w:hAnsi="Arial" w:cs="Arial"/>
                <w:sz w:val="22"/>
                <w:szCs w:val="22"/>
              </w:rPr>
              <w:t>, na každou část lze podat pouze jednu nabídku</w:t>
            </w:r>
            <w:r w:rsidRPr="00740E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C4D735" w14:textId="4FE34047" w:rsidR="00E7304C" w:rsidRPr="00FC511E" w:rsidRDefault="00E7304C" w:rsidP="003114C8">
            <w:pPr>
              <w:spacing w:before="120" w:after="120"/>
              <w:ind w:left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Podrobný popis předmětu</w:t>
            </w:r>
            <w:r w:rsidR="007973F5">
              <w:rPr>
                <w:rFonts w:ascii="Arial" w:hAnsi="Arial" w:cs="Arial"/>
                <w:sz w:val="22"/>
                <w:szCs w:val="22"/>
              </w:rPr>
              <w:t xml:space="preserve"> a jednotlivých částí</w:t>
            </w:r>
            <w:r>
              <w:rPr>
                <w:rFonts w:ascii="Arial" w:hAnsi="Arial" w:cs="Arial"/>
                <w:sz w:val="22"/>
                <w:szCs w:val="22"/>
              </w:rPr>
              <w:t xml:space="preserve"> zakázky je uveden v </w:t>
            </w:r>
            <w:r w:rsidRPr="0066724B">
              <w:rPr>
                <w:rFonts w:ascii="Arial" w:hAnsi="Arial" w:cs="Arial"/>
                <w:b/>
                <w:sz w:val="22"/>
                <w:szCs w:val="22"/>
              </w:rPr>
              <w:t>zadávací dokumentaci a jejích přílohách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7304C" w14:paraId="26A70DF3" w14:textId="77777777" w:rsidTr="003114C8">
        <w:trPr>
          <w:trHeight w:val="70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8109FB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Předpokládaná hodnota zakázky v Kč </w:t>
            </w:r>
            <w:r>
              <w:rPr>
                <w:rFonts w:ascii="Arial" w:hAnsi="Arial" w:cs="Arial"/>
                <w:sz w:val="22"/>
                <w:szCs w:val="22"/>
              </w:rPr>
              <w:t>(bez DPH)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8AC96" w14:textId="491A7B63" w:rsidR="00E7304C" w:rsidRDefault="00E7304C" w:rsidP="003114C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B83">
              <w:rPr>
                <w:rFonts w:ascii="Arial" w:hAnsi="Arial" w:cs="Arial"/>
                <w:b/>
                <w:sz w:val="22"/>
                <w:szCs w:val="22"/>
              </w:rPr>
              <w:t>Předpokládaná hodnota zakázky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973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721 169,41 </w:t>
            </w:r>
            <w:r w:rsidRPr="00AA4B83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</w:p>
          <w:p w14:paraId="17FC6B65" w14:textId="41E9A8E3" w:rsidR="008C77CF" w:rsidRPr="00AA4B83" w:rsidRDefault="008C77CF" w:rsidP="003114C8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Nejvýše přípustná cena: 721 169,41 Kč</w:t>
            </w:r>
          </w:p>
          <w:p w14:paraId="6EB1661B" w14:textId="6D77E469" w:rsidR="00E7304C" w:rsidRPr="007B432F" w:rsidRDefault="00E7304C" w:rsidP="003114C8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Požadavek na způsob zpracování nabídkové ceny je uveden v zadávací dokumentaci k této zakázce</w:t>
            </w:r>
            <w:r w:rsidR="008C77C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8C77CF">
              <w:rPr>
                <w:rFonts w:ascii="Arial" w:hAnsi="Arial" w:cs="Arial"/>
                <w:color w:val="000000"/>
                <w:sz w:val="22"/>
                <w:szCs w:val="22"/>
              </w:rPr>
              <w:t>odst.2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E7304C" w14:paraId="4F8EADE3" w14:textId="77777777" w:rsidTr="003114C8">
        <w:trPr>
          <w:trHeight w:val="87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CEEBBB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Lhůta dodání / časový harmonogram plnění / doba trvání zakázky: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65793" w14:textId="77777777" w:rsidR="00E7304C" w:rsidRPr="00E828AE" w:rsidRDefault="00E7304C" w:rsidP="003114C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828AE">
              <w:rPr>
                <w:rFonts w:ascii="Arial" w:hAnsi="Arial" w:cs="Arial"/>
                <w:sz w:val="22"/>
                <w:szCs w:val="22"/>
              </w:rPr>
              <w:t xml:space="preserve">Doba plnění veřejné zakázky: </w:t>
            </w:r>
            <w:r w:rsidRPr="00E828A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1CA78F3" w14:textId="55D3979D" w:rsidR="00E7304C" w:rsidRPr="00E828AE" w:rsidRDefault="00E7304C" w:rsidP="00C7426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nejzazší </w:t>
            </w:r>
            <w:r w:rsidRPr="00E828AE">
              <w:rPr>
                <w:rFonts w:ascii="Arial" w:hAnsi="Arial" w:cs="Arial"/>
                <w:sz w:val="22"/>
                <w:szCs w:val="22"/>
              </w:rPr>
              <w:t xml:space="preserve">termín </w:t>
            </w:r>
            <w:r>
              <w:rPr>
                <w:rFonts w:ascii="Arial" w:hAnsi="Arial" w:cs="Arial"/>
                <w:sz w:val="22"/>
                <w:szCs w:val="22"/>
              </w:rPr>
              <w:t>pro dodávky</w:t>
            </w:r>
            <w:r w:rsidRPr="00E828A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proofErr w:type="gramStart"/>
            <w:r w:rsidR="00C74267">
              <w:rPr>
                <w:rFonts w:ascii="Arial" w:hAnsi="Arial" w:cs="Arial"/>
                <w:b/>
                <w:sz w:val="22"/>
                <w:szCs w:val="22"/>
              </w:rPr>
              <w:t>31.8</w:t>
            </w:r>
            <w:r>
              <w:rPr>
                <w:rFonts w:ascii="Arial" w:hAnsi="Arial" w:cs="Arial"/>
                <w:b/>
                <w:sz w:val="22"/>
                <w:szCs w:val="22"/>
              </w:rPr>
              <w:t>.2018</w:t>
            </w:r>
            <w:proofErr w:type="gramEnd"/>
            <w:r w:rsidRPr="006923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7304C" w14:paraId="652E2360" w14:textId="77777777" w:rsidTr="00984D12">
        <w:trPr>
          <w:trHeight w:val="54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B1AC5E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 dodání / převzetí plnění: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E66E4" w14:textId="486493D3" w:rsidR="00E7304C" w:rsidRPr="005A38F9" w:rsidRDefault="00C74267" w:rsidP="003114C8">
            <w:pPr>
              <w:autoSpaceDE w:val="0"/>
              <w:autoSpaceDN w:val="0"/>
              <w:adjustRightInd w:val="0"/>
              <w:spacing w:after="120"/>
              <w:ind w:left="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Žižkova 913, 566 01 Vysoké Mýto </w:t>
            </w:r>
          </w:p>
        </w:tc>
      </w:tr>
      <w:tr w:rsidR="00E7304C" w14:paraId="10898C16" w14:textId="77777777" w:rsidTr="003114C8">
        <w:trPr>
          <w:trHeight w:val="69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0FFEF4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Hodnotící kritéria: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75B65" w14:textId="13B4E12F" w:rsidR="009514EB" w:rsidRDefault="009514EB" w:rsidP="009514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3746">
              <w:rPr>
                <w:rFonts w:ascii="Arial" w:hAnsi="Arial" w:cs="Arial"/>
                <w:color w:val="000000"/>
                <w:sz w:val="22"/>
                <w:szCs w:val="22"/>
              </w:rPr>
              <w:t xml:space="preserve">Nabídky budou hodnoceny podle jejich ekonomické výhodnosti.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E63746">
              <w:rPr>
                <w:rFonts w:ascii="Arial" w:hAnsi="Arial" w:cs="Arial"/>
                <w:color w:val="000000"/>
                <w:sz w:val="22"/>
                <w:szCs w:val="22"/>
              </w:rPr>
              <w:t xml:space="preserve">adavatel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bude </w:t>
            </w:r>
            <w:r w:rsidRPr="00E63746">
              <w:rPr>
                <w:rFonts w:ascii="Arial" w:hAnsi="Arial" w:cs="Arial"/>
                <w:color w:val="000000"/>
                <w:sz w:val="22"/>
                <w:szCs w:val="22"/>
              </w:rPr>
              <w:t xml:space="preserve">ekonomickou výhodnost nabídek hodnotit podle </w:t>
            </w:r>
            <w:r w:rsidRPr="00E6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nejnižší nabídkové ceny celkem v Kč bez DPH.</w:t>
            </w:r>
            <w:r w:rsidR="00CC4734" w:rsidRPr="00EF2B58">
              <w:rPr>
                <w:rFonts w:ascii="Arial" w:hAnsi="Arial" w:cs="Arial"/>
                <w:color w:val="000000"/>
                <w:sz w:val="22"/>
                <w:szCs w:val="22"/>
              </w:rPr>
              <w:t xml:space="preserve"> Každá z částí této zakázky bude hodnocena zvlášť.</w:t>
            </w:r>
          </w:p>
          <w:p w14:paraId="5649F068" w14:textId="77777777" w:rsidR="009514EB" w:rsidRDefault="009514EB" w:rsidP="009514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Hodnotící kritérium zakázky / váha v %:</w:t>
            </w:r>
          </w:p>
          <w:p w14:paraId="2A682D64" w14:textId="78108712" w:rsidR="00E7304C" w:rsidRDefault="009514EB" w:rsidP="003114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nejnižší </w:t>
            </w:r>
            <w:r w:rsidRPr="00E63746">
              <w:rPr>
                <w:rFonts w:ascii="Arial" w:hAnsi="Arial" w:cs="Arial"/>
                <w:color w:val="000000"/>
                <w:sz w:val="22"/>
                <w:szCs w:val="22"/>
              </w:rPr>
              <w:t>nabídková cena v Kč bez DPH – 100 %</w:t>
            </w:r>
            <w:r w:rsidR="00E730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9A21C48" w14:textId="1D2F8AEA" w:rsidR="00E7304C" w:rsidRDefault="009514EB" w:rsidP="003114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Účastník</w:t>
            </w:r>
            <w:r w:rsidRPr="0079694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7304C" w:rsidRPr="00796941">
              <w:rPr>
                <w:rFonts w:ascii="Arial" w:hAnsi="Arial" w:cs="Arial"/>
                <w:color w:val="000000"/>
                <w:sz w:val="22"/>
                <w:szCs w:val="22"/>
              </w:rPr>
              <w:t xml:space="preserve">uvede celkovou </w:t>
            </w:r>
            <w:r w:rsidR="00FA14FD">
              <w:rPr>
                <w:rFonts w:ascii="Arial" w:hAnsi="Arial" w:cs="Arial"/>
                <w:color w:val="000000"/>
                <w:sz w:val="22"/>
                <w:szCs w:val="22"/>
              </w:rPr>
              <w:t xml:space="preserve">nabídkovou </w:t>
            </w:r>
            <w:r w:rsidR="00E7304C" w:rsidRPr="00796941">
              <w:rPr>
                <w:rFonts w:ascii="Arial" w:hAnsi="Arial" w:cs="Arial"/>
                <w:color w:val="000000"/>
                <w:sz w:val="22"/>
                <w:szCs w:val="22"/>
              </w:rPr>
              <w:t>cenu za předmět plněn</w:t>
            </w:r>
            <w:r w:rsidR="00E7304C">
              <w:rPr>
                <w:rFonts w:ascii="Arial" w:hAnsi="Arial" w:cs="Arial"/>
                <w:color w:val="000000"/>
                <w:sz w:val="22"/>
                <w:szCs w:val="22"/>
              </w:rPr>
              <w:t xml:space="preserve">í </w:t>
            </w:r>
            <w:r w:rsidR="00FA14FD">
              <w:rPr>
                <w:rFonts w:ascii="Arial" w:hAnsi="Arial" w:cs="Arial"/>
                <w:color w:val="000000"/>
                <w:sz w:val="22"/>
                <w:szCs w:val="22"/>
              </w:rPr>
              <w:t xml:space="preserve">části </w:t>
            </w:r>
            <w:r w:rsidR="00E7304C">
              <w:rPr>
                <w:rFonts w:ascii="Arial" w:hAnsi="Arial" w:cs="Arial"/>
                <w:color w:val="000000"/>
                <w:sz w:val="22"/>
                <w:szCs w:val="22"/>
              </w:rPr>
              <w:t>veřejné zakázky</w:t>
            </w:r>
            <w:r w:rsidR="00FA14FD">
              <w:rPr>
                <w:rFonts w:ascii="Arial" w:hAnsi="Arial" w:cs="Arial"/>
                <w:color w:val="000000"/>
                <w:sz w:val="22"/>
                <w:szCs w:val="22"/>
              </w:rPr>
              <w:t>, do které nabídku podává,</w:t>
            </w:r>
            <w:r w:rsidR="00E7304C">
              <w:rPr>
                <w:rFonts w:ascii="Arial" w:hAnsi="Arial" w:cs="Arial"/>
                <w:color w:val="000000"/>
                <w:sz w:val="22"/>
                <w:szCs w:val="22"/>
              </w:rPr>
              <w:t xml:space="preserve"> v Kč bez DPH.</w:t>
            </w:r>
          </w:p>
          <w:p w14:paraId="0DC31857" w14:textId="36116C06" w:rsidR="006C2119" w:rsidRPr="00C432F5" w:rsidRDefault="00E7304C" w:rsidP="003114C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32F5">
              <w:rPr>
                <w:rFonts w:ascii="Arial" w:hAnsi="Arial" w:cs="Arial"/>
                <w:b/>
                <w:sz w:val="22"/>
                <w:szCs w:val="22"/>
              </w:rPr>
              <w:t xml:space="preserve">Způsob hodnocení nabídek je podrobně rozepsán </w:t>
            </w:r>
            <w:r w:rsidR="008C77CF">
              <w:rPr>
                <w:rFonts w:ascii="Arial" w:hAnsi="Arial" w:cs="Arial"/>
                <w:b/>
                <w:sz w:val="22"/>
                <w:szCs w:val="22"/>
              </w:rPr>
              <w:t>v Zadávací dokumentaci v odst. 7</w:t>
            </w:r>
            <w:r w:rsidRPr="00C432F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7304C" w14:paraId="5BBF20C0" w14:textId="77777777" w:rsidTr="003114C8">
        <w:trPr>
          <w:trHeight w:val="69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CFF09A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Požadavky na prokázání kvalifikace dodavatele: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DF7CC" w14:textId="77777777" w:rsidR="00E7304C" w:rsidRPr="00B836B9" w:rsidRDefault="00E7304C" w:rsidP="003114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836B9">
              <w:rPr>
                <w:rFonts w:ascii="Arial" w:hAnsi="Arial" w:cs="Arial"/>
                <w:b/>
                <w:sz w:val="22"/>
                <w:szCs w:val="22"/>
              </w:rPr>
              <w:t>Kvalifikaci</w:t>
            </w:r>
            <w:proofErr w:type="gramEnd"/>
            <w:r w:rsidRPr="00B836B9">
              <w:rPr>
                <w:rFonts w:ascii="Arial" w:hAnsi="Arial" w:cs="Arial"/>
                <w:b/>
                <w:sz w:val="22"/>
                <w:szCs w:val="22"/>
              </w:rPr>
              <w:t xml:space="preserve"> splní dodavatel, </w:t>
            </w:r>
            <w:proofErr w:type="gramStart"/>
            <w:r w:rsidRPr="00B836B9">
              <w:rPr>
                <w:rFonts w:ascii="Arial" w:hAnsi="Arial" w:cs="Arial"/>
                <w:b/>
                <w:sz w:val="22"/>
                <w:szCs w:val="22"/>
              </w:rPr>
              <w:t>který:</w:t>
            </w:r>
            <w:proofErr w:type="gramEnd"/>
          </w:p>
          <w:p w14:paraId="7D281B42" w14:textId="77777777" w:rsidR="00E7304C" w:rsidRPr="00EE72E3" w:rsidRDefault="00E7304C" w:rsidP="00E7304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E72E3">
              <w:rPr>
                <w:rFonts w:ascii="Arial" w:hAnsi="Arial" w:cs="Arial"/>
                <w:sz w:val="22"/>
                <w:szCs w:val="22"/>
              </w:rPr>
              <w:t>prokáže splnění základní</w:t>
            </w:r>
            <w:r>
              <w:rPr>
                <w:rFonts w:ascii="Arial" w:hAnsi="Arial" w:cs="Arial"/>
                <w:sz w:val="22"/>
                <w:szCs w:val="22"/>
              </w:rPr>
              <w:t xml:space="preserve"> způsobilosti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dle § </w:t>
            </w: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zákona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1B0">
              <w:rPr>
                <w:rFonts w:ascii="Arial" w:hAnsi="Arial" w:cs="Arial"/>
                <w:sz w:val="22"/>
                <w:szCs w:val="22"/>
              </w:rPr>
              <w:t>č. 134/2016 Sb.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01B0">
              <w:rPr>
                <w:rFonts w:ascii="Arial" w:hAnsi="Arial" w:cs="Arial"/>
                <w:sz w:val="22"/>
                <w:szCs w:val="22"/>
              </w:rPr>
              <w:t xml:space="preserve"> o zadávání veřejných zakáz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A01B0">
              <w:rPr>
                <w:rFonts w:ascii="Arial" w:hAnsi="Arial" w:cs="Arial"/>
                <w:sz w:val="22"/>
                <w:szCs w:val="22"/>
              </w:rPr>
              <w:t xml:space="preserve">k (dále jen </w:t>
            </w:r>
            <w:r>
              <w:rPr>
                <w:rFonts w:ascii="Arial" w:hAnsi="Arial" w:cs="Arial"/>
                <w:sz w:val="22"/>
                <w:szCs w:val="22"/>
              </w:rPr>
              <w:t>„zákon“</w:t>
            </w:r>
            <w:r w:rsidRPr="00AA01B0">
              <w:rPr>
                <w:rFonts w:ascii="Arial" w:hAnsi="Arial" w:cs="Arial"/>
                <w:sz w:val="22"/>
                <w:szCs w:val="22"/>
              </w:rPr>
              <w:t>)</w:t>
            </w:r>
            <w:r w:rsidRPr="00EE72E3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6AA9E21" w14:textId="77777777" w:rsidR="00E7304C" w:rsidRPr="00EE72E3" w:rsidRDefault="00E7304C" w:rsidP="00E7304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E72E3">
              <w:rPr>
                <w:rFonts w:ascii="Arial" w:hAnsi="Arial" w:cs="Arial"/>
                <w:sz w:val="22"/>
                <w:szCs w:val="22"/>
              </w:rPr>
              <w:t>prokáže splnění profesní</w:t>
            </w:r>
            <w:r>
              <w:rPr>
                <w:rFonts w:ascii="Arial" w:hAnsi="Arial" w:cs="Arial"/>
                <w:sz w:val="22"/>
                <w:szCs w:val="22"/>
              </w:rPr>
              <w:t xml:space="preserve"> způsobilosti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dle § 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zákona,</w:t>
            </w:r>
          </w:p>
          <w:p w14:paraId="5A8101DF" w14:textId="72B21903" w:rsidR="00E7304C" w:rsidRPr="00EE72E3" w:rsidRDefault="00E7304C" w:rsidP="003114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9514EB">
              <w:rPr>
                <w:rFonts w:ascii="Arial" w:hAnsi="Arial" w:cs="Arial"/>
                <w:sz w:val="22"/>
                <w:szCs w:val="22"/>
              </w:rPr>
              <w:t>Účastník</w:t>
            </w:r>
            <w:r w:rsidR="009514EB" w:rsidRPr="00EE7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72E3">
              <w:rPr>
                <w:rFonts w:ascii="Arial" w:hAnsi="Arial" w:cs="Arial"/>
                <w:sz w:val="22"/>
                <w:szCs w:val="22"/>
              </w:rPr>
              <w:t>prokazuje splnění základní</w:t>
            </w:r>
            <w:r>
              <w:rPr>
                <w:rFonts w:ascii="Arial" w:hAnsi="Arial" w:cs="Arial"/>
                <w:sz w:val="22"/>
                <w:szCs w:val="22"/>
              </w:rPr>
              <w:t xml:space="preserve"> způsobilosti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předložením:</w:t>
            </w:r>
          </w:p>
          <w:p w14:paraId="2231B675" w14:textId="77777777" w:rsidR="00E7304C" w:rsidRDefault="00E7304C" w:rsidP="00E7304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E2C">
              <w:rPr>
                <w:rFonts w:ascii="Arial" w:hAnsi="Arial" w:cs="Arial"/>
                <w:b/>
                <w:sz w:val="22"/>
                <w:szCs w:val="22"/>
              </w:rPr>
              <w:t>čestného prohlášení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pro § </w:t>
            </w: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odst. 1 písm. a) –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E72E3">
              <w:rPr>
                <w:rFonts w:ascii="Arial" w:hAnsi="Arial" w:cs="Arial"/>
                <w:sz w:val="22"/>
                <w:szCs w:val="22"/>
              </w:rPr>
              <w:t>) zákona.</w:t>
            </w:r>
          </w:p>
          <w:p w14:paraId="6831764D" w14:textId="577096CD" w:rsidR="00E7304C" w:rsidRDefault="00E7304C" w:rsidP="003114C8">
            <w:pPr>
              <w:spacing w:before="120" w:after="120"/>
              <w:ind w:left="7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E2C">
              <w:rPr>
                <w:rFonts w:ascii="Arial" w:hAnsi="Arial" w:cs="Arial"/>
                <w:sz w:val="22"/>
                <w:szCs w:val="22"/>
              </w:rPr>
              <w:lastRenderedPageBreak/>
              <w:t xml:space="preserve">K tomu účelu </w:t>
            </w:r>
            <w:r w:rsidR="009514EB">
              <w:rPr>
                <w:rFonts w:ascii="Arial" w:hAnsi="Arial" w:cs="Arial"/>
                <w:sz w:val="22"/>
                <w:szCs w:val="22"/>
              </w:rPr>
              <w:t>účastník</w:t>
            </w:r>
            <w:r w:rsidR="009514EB" w:rsidRPr="00740E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E2C">
              <w:rPr>
                <w:rFonts w:ascii="Arial" w:hAnsi="Arial" w:cs="Arial"/>
                <w:sz w:val="22"/>
                <w:szCs w:val="22"/>
              </w:rPr>
              <w:t xml:space="preserve">použije vzor prohlášení, který je součástí přílohy č. </w:t>
            </w:r>
            <w:r w:rsidR="008C77CF">
              <w:rPr>
                <w:rFonts w:ascii="Arial" w:hAnsi="Arial" w:cs="Arial"/>
                <w:sz w:val="22"/>
                <w:szCs w:val="22"/>
              </w:rPr>
              <w:t>8</w:t>
            </w:r>
            <w:r w:rsidRPr="00740E2C">
              <w:rPr>
                <w:rFonts w:ascii="Arial" w:hAnsi="Arial" w:cs="Arial"/>
                <w:sz w:val="22"/>
                <w:szCs w:val="22"/>
              </w:rPr>
              <w:t xml:space="preserve"> zadávací dokumentace.</w:t>
            </w:r>
          </w:p>
          <w:p w14:paraId="4C9452F8" w14:textId="1FF58FF5" w:rsidR="00E7304C" w:rsidRPr="00EE72E3" w:rsidRDefault="00E7304C" w:rsidP="003114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2. </w:t>
            </w:r>
            <w:r w:rsidR="009514EB">
              <w:rPr>
                <w:rFonts w:ascii="Arial" w:hAnsi="Arial" w:cs="Arial"/>
                <w:sz w:val="22"/>
                <w:szCs w:val="22"/>
              </w:rPr>
              <w:t>Účastník</w:t>
            </w:r>
            <w:r w:rsidR="009514EB" w:rsidRPr="00EE7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prokazuje splnění </w:t>
            </w:r>
            <w:r>
              <w:rPr>
                <w:rFonts w:ascii="Arial" w:hAnsi="Arial" w:cs="Arial"/>
                <w:sz w:val="22"/>
                <w:szCs w:val="22"/>
              </w:rPr>
              <w:t xml:space="preserve">profesní způsobilosti dle 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§ </w:t>
            </w:r>
            <w:r>
              <w:rPr>
                <w:rFonts w:ascii="Arial" w:hAnsi="Arial" w:cs="Arial"/>
                <w:sz w:val="22"/>
                <w:szCs w:val="22"/>
              </w:rPr>
              <w:t xml:space="preserve">77 zákona </w:t>
            </w:r>
            <w:r w:rsidRPr="00EE72E3">
              <w:rPr>
                <w:rFonts w:ascii="Arial" w:hAnsi="Arial" w:cs="Arial"/>
                <w:sz w:val="22"/>
                <w:szCs w:val="22"/>
              </w:rPr>
              <w:t>předložením</w:t>
            </w:r>
            <w:r>
              <w:rPr>
                <w:rFonts w:ascii="Arial" w:hAnsi="Arial" w:cs="Arial"/>
                <w:sz w:val="22"/>
                <w:szCs w:val="22"/>
              </w:rPr>
              <w:t xml:space="preserve"> prostých kopií</w:t>
            </w:r>
            <w:r w:rsidRPr="00EE72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3FDC9E" w14:textId="77777777" w:rsidR="00E7304C" w:rsidRPr="00EE72E3" w:rsidRDefault="00E7304C" w:rsidP="00E7304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2E3">
              <w:rPr>
                <w:rFonts w:ascii="Arial" w:hAnsi="Arial" w:cs="Arial"/>
                <w:b/>
                <w:sz w:val="22"/>
                <w:szCs w:val="22"/>
              </w:rPr>
              <w:t>výpis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E72E3">
              <w:rPr>
                <w:rFonts w:ascii="Arial" w:hAnsi="Arial" w:cs="Arial"/>
                <w:b/>
                <w:sz w:val="22"/>
                <w:szCs w:val="22"/>
              </w:rPr>
              <w:t xml:space="preserve"> z obchodního rejstříku</w:t>
            </w:r>
            <w:r>
              <w:rPr>
                <w:rFonts w:ascii="Arial" w:hAnsi="Arial" w:cs="Arial"/>
                <w:sz w:val="22"/>
                <w:szCs w:val="22"/>
              </w:rPr>
              <w:t xml:space="preserve"> nebo jiné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z jiné obdobné evidence, pokud </w:t>
            </w:r>
            <w:r>
              <w:rPr>
                <w:rFonts w:ascii="Arial" w:hAnsi="Arial" w:cs="Arial"/>
                <w:sz w:val="22"/>
                <w:szCs w:val="22"/>
              </w:rPr>
              <w:t>jiný právní předpis zápis do takové evidence vyžaduje</w:t>
            </w:r>
            <w:r w:rsidRPr="00EE72E3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9FF8226" w14:textId="77777777" w:rsidR="00E7304C" w:rsidRDefault="00E7304C" w:rsidP="00E7304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2E3">
              <w:rPr>
                <w:rFonts w:ascii="Arial" w:hAnsi="Arial" w:cs="Arial"/>
                <w:b/>
                <w:sz w:val="22"/>
                <w:szCs w:val="22"/>
              </w:rPr>
              <w:t>doklad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E72E3">
              <w:rPr>
                <w:rFonts w:ascii="Arial" w:hAnsi="Arial" w:cs="Arial"/>
                <w:b/>
                <w:sz w:val="22"/>
                <w:szCs w:val="22"/>
              </w:rPr>
              <w:t xml:space="preserve"> o oprávnění k podnikání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v rozsahu odpovídajícím předmětu veřejné zakázky, </w:t>
            </w:r>
            <w:r w:rsidRPr="00716CD6">
              <w:rPr>
                <w:rFonts w:ascii="Arial" w:hAnsi="Arial" w:cs="Arial"/>
                <w:sz w:val="22"/>
                <w:szCs w:val="22"/>
              </w:rPr>
              <w:t xml:space="preserve">pokud jiný právní předpis takové </w:t>
            </w:r>
            <w:r>
              <w:rPr>
                <w:rFonts w:ascii="Arial" w:hAnsi="Arial" w:cs="Arial"/>
                <w:sz w:val="22"/>
                <w:szCs w:val="22"/>
              </w:rPr>
              <w:t>oprávnění</w:t>
            </w:r>
            <w:r w:rsidRPr="00716CD6">
              <w:rPr>
                <w:rFonts w:ascii="Arial" w:hAnsi="Arial" w:cs="Arial"/>
                <w:sz w:val="22"/>
                <w:szCs w:val="22"/>
              </w:rPr>
              <w:t xml:space="preserve"> vyžaduje</w:t>
            </w:r>
            <w:r w:rsidRPr="00EE72E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30C340" w14:textId="3483F95E" w:rsidR="006C2119" w:rsidRPr="006C2119" w:rsidRDefault="000F1BA4" w:rsidP="006C21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Namísto předložení dokumentů požadovaných zadavatelem je účastník zadávacího řízení oprávněn prokázat svou kvalifikaci výpisem ze seznamu kvalifikovaných dodavatelů nebo certifikátem vydaným v rámci systému certifikovaných dodavatelů (obdobně podle</w:t>
            </w:r>
            <w:r w:rsidR="0005783E">
              <w:rPr>
                <w:rFonts w:ascii="Arial" w:hAnsi="Arial" w:cs="Arial"/>
                <w:sz w:val="22"/>
                <w:szCs w:val="22"/>
              </w:rPr>
              <w:t xml:space="preserve"> §</w:t>
            </w:r>
            <w:r w:rsidR="0005783E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228</w:t>
            </w:r>
            <w:r w:rsidRPr="00132EB2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 a</w:t>
            </w:r>
            <w:r w:rsidR="0005783E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05783E">
              <w:rPr>
                <w:rFonts w:ascii="Arial" w:hAnsi="Arial" w:cs="Arial"/>
                <w:sz w:val="22"/>
                <w:szCs w:val="22"/>
              </w:rPr>
              <w:t>§</w:t>
            </w:r>
            <w:r w:rsidRPr="00132EB2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234</w:t>
            </w:r>
            <w:r>
              <w:rPr>
                <w:rFonts w:ascii="Arial" w:hAnsi="Arial" w:cs="Arial"/>
                <w:sz w:val="22"/>
                <w:szCs w:val="22"/>
              </w:rPr>
              <w:t xml:space="preserve"> zákona o zadávání veřejných zakázek). </w:t>
            </w:r>
          </w:p>
        </w:tc>
      </w:tr>
      <w:tr w:rsidR="00E7304C" w14:paraId="4CB02199" w14:textId="77777777" w:rsidTr="003114C8">
        <w:trPr>
          <w:trHeight w:val="69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584FEC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Požadavek na uvedení kontaktní osoby uchazeče: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EF956" w14:textId="20D964E2" w:rsidR="00E7304C" w:rsidRPr="006E151C" w:rsidRDefault="009514EB" w:rsidP="00EA63F9">
            <w:pPr>
              <w:spacing w:before="120" w:after="120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Účastník</w:t>
            </w:r>
            <w:r w:rsidRPr="006E1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04C" w:rsidRPr="006E151C">
              <w:rPr>
                <w:rFonts w:ascii="Arial" w:hAnsi="Arial" w:cs="Arial"/>
                <w:sz w:val="22"/>
                <w:szCs w:val="22"/>
              </w:rPr>
              <w:t xml:space="preserve">ve své nabídce uvede </w:t>
            </w:r>
            <w:r w:rsidR="00E7304C" w:rsidRPr="000004BE">
              <w:rPr>
                <w:rFonts w:ascii="Arial" w:hAnsi="Arial" w:cs="Arial"/>
                <w:b/>
                <w:sz w:val="22"/>
                <w:szCs w:val="22"/>
              </w:rPr>
              <w:t>kontaktní osobu</w:t>
            </w:r>
            <w:r w:rsidR="00E7304C">
              <w:rPr>
                <w:rFonts w:ascii="Arial" w:hAnsi="Arial" w:cs="Arial"/>
                <w:sz w:val="22"/>
                <w:szCs w:val="22"/>
              </w:rPr>
              <w:t xml:space="preserve"> ve věci </w:t>
            </w:r>
            <w:r w:rsidR="00EA63F9">
              <w:rPr>
                <w:rFonts w:ascii="Arial" w:hAnsi="Arial" w:cs="Arial"/>
                <w:sz w:val="22"/>
                <w:szCs w:val="22"/>
              </w:rPr>
              <w:t>zakázky a její kontaktní údaje.</w:t>
            </w:r>
          </w:p>
        </w:tc>
      </w:tr>
      <w:tr w:rsidR="00E7304C" w14:paraId="6A78B166" w14:textId="77777777" w:rsidTr="003114C8">
        <w:trPr>
          <w:trHeight w:val="107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05BDC1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Požadavek na písemnou formu nabídky: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FF6B1" w14:textId="77777777" w:rsidR="00E7304C" w:rsidRDefault="00E7304C" w:rsidP="001A461A">
            <w:pPr>
              <w:spacing w:before="120" w:after="120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51C">
              <w:rPr>
                <w:rFonts w:ascii="Arial" w:hAnsi="Arial" w:cs="Arial"/>
                <w:sz w:val="22"/>
                <w:szCs w:val="22"/>
              </w:rPr>
              <w:t xml:space="preserve">Nabídka musí být zadavateli podána </w:t>
            </w:r>
            <w:r w:rsidRPr="00460510">
              <w:rPr>
                <w:rFonts w:ascii="Arial" w:hAnsi="Arial" w:cs="Arial"/>
                <w:b/>
                <w:sz w:val="22"/>
                <w:szCs w:val="22"/>
              </w:rPr>
              <w:t>v listinné podobě</w:t>
            </w:r>
            <w:r w:rsidRPr="006E151C">
              <w:rPr>
                <w:rFonts w:ascii="Arial" w:hAnsi="Arial" w:cs="Arial"/>
                <w:sz w:val="22"/>
                <w:szCs w:val="22"/>
              </w:rPr>
              <w:t>. Požadavek na listinnou podobu je považován za splněný tehdy, pokud je nabídka podepsána osobou</w:t>
            </w:r>
            <w:r w:rsidR="00464205">
              <w:rPr>
                <w:rFonts w:ascii="Arial" w:hAnsi="Arial" w:cs="Arial"/>
                <w:sz w:val="22"/>
                <w:szCs w:val="22"/>
              </w:rPr>
              <w:t xml:space="preserve"> oprávněnou jednat jménem či za účastníka </w:t>
            </w:r>
            <w:r w:rsidR="000F1BA4">
              <w:rPr>
                <w:rFonts w:ascii="Arial" w:hAnsi="Arial" w:cs="Arial"/>
                <w:sz w:val="22"/>
                <w:szCs w:val="22"/>
              </w:rPr>
              <w:t>zadávacího řízení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4D606B" w14:textId="1D12DE75" w:rsidR="003B7E03" w:rsidRPr="006E151C" w:rsidRDefault="003B7E03" w:rsidP="001A461A">
            <w:pPr>
              <w:spacing w:before="120" w:after="120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kopii bude nabídka podána i v elektronické podobě na CD/DVD nebo USB nosiči. </w:t>
            </w:r>
          </w:p>
        </w:tc>
      </w:tr>
      <w:tr w:rsidR="00E7304C" w14:paraId="4CCCDA51" w14:textId="77777777" w:rsidTr="003B7E03">
        <w:trPr>
          <w:trHeight w:val="59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3A8FAA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Požadovaný jazyk nabídky: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63F07" w14:textId="76790C9C" w:rsidR="00E7304C" w:rsidRDefault="004152D3" w:rsidP="003114C8">
            <w:pPr>
              <w:spacing w:before="120" w:after="120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český jazyk</w:t>
            </w:r>
          </w:p>
        </w:tc>
      </w:tr>
      <w:tr w:rsidR="00E7304C" w14:paraId="50A68857" w14:textId="77777777" w:rsidTr="003B7E03">
        <w:trPr>
          <w:trHeight w:val="83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E0290B" w14:textId="77777777" w:rsidR="00E7304C" w:rsidRPr="0050600B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00B">
              <w:rPr>
                <w:rFonts w:ascii="Arial" w:hAnsi="Arial" w:cs="Arial"/>
                <w:b/>
                <w:sz w:val="22"/>
                <w:szCs w:val="22"/>
              </w:rPr>
              <w:t>Požadavek na jednu nabídku: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3801C" w14:textId="065FCA78" w:rsidR="00E7304C" w:rsidRPr="006E151C" w:rsidDel="002D0D04" w:rsidRDefault="00E7304C" w:rsidP="00451496">
            <w:pPr>
              <w:spacing w:before="120" w:after="120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51C">
              <w:rPr>
                <w:rFonts w:ascii="Arial" w:hAnsi="Arial" w:cs="Arial"/>
                <w:sz w:val="22"/>
                <w:szCs w:val="22"/>
              </w:rPr>
              <w:t xml:space="preserve">Každý </w:t>
            </w:r>
            <w:r w:rsidR="00464205">
              <w:rPr>
                <w:rFonts w:ascii="Arial" w:hAnsi="Arial" w:cs="Arial"/>
                <w:sz w:val="22"/>
                <w:szCs w:val="22"/>
              </w:rPr>
              <w:t xml:space="preserve">účastník </w:t>
            </w:r>
            <w:r w:rsidR="000F1BA4">
              <w:rPr>
                <w:rFonts w:ascii="Arial" w:hAnsi="Arial" w:cs="Arial"/>
                <w:sz w:val="22"/>
                <w:szCs w:val="22"/>
              </w:rPr>
              <w:t>zadávacího řízení</w:t>
            </w:r>
            <w:r w:rsidRPr="006E151C">
              <w:rPr>
                <w:rFonts w:ascii="Arial" w:hAnsi="Arial" w:cs="Arial"/>
                <w:sz w:val="22"/>
                <w:szCs w:val="22"/>
              </w:rPr>
              <w:t xml:space="preserve"> může podat pouze </w:t>
            </w:r>
            <w:r w:rsidRPr="00A25301">
              <w:rPr>
                <w:rFonts w:ascii="Arial" w:hAnsi="Arial" w:cs="Arial"/>
                <w:b/>
                <w:sz w:val="22"/>
                <w:szCs w:val="22"/>
              </w:rPr>
              <w:t>jednu nabídku</w:t>
            </w:r>
            <w:r w:rsidR="007973F5">
              <w:rPr>
                <w:rFonts w:ascii="Arial" w:hAnsi="Arial" w:cs="Arial"/>
                <w:b/>
                <w:sz w:val="22"/>
                <w:szCs w:val="22"/>
              </w:rPr>
              <w:t>, a to na každou část zakázky</w:t>
            </w:r>
            <w:r w:rsidRPr="008B66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7304C" w14:paraId="62373D27" w14:textId="77777777" w:rsidTr="00132EB2">
        <w:trPr>
          <w:trHeight w:val="7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C9471A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Další požadavky na zpracování nabídky: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B96D97" w14:textId="77777777" w:rsidR="00E7304C" w:rsidRPr="00C107EF" w:rsidRDefault="00E7304C" w:rsidP="00E730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3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Návrh smlouvy</w:t>
            </w:r>
          </w:p>
          <w:p w14:paraId="6FADF5B8" w14:textId="07AC79D8" w:rsidR="00E7304C" w:rsidRDefault="00E7304C" w:rsidP="003114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2E3">
              <w:rPr>
                <w:rFonts w:ascii="Arial" w:hAnsi="Arial" w:cs="Arial"/>
                <w:sz w:val="22"/>
                <w:szCs w:val="22"/>
              </w:rPr>
              <w:t xml:space="preserve">Obchodní podmínky </w:t>
            </w:r>
            <w:r w:rsidR="00464205">
              <w:rPr>
                <w:rFonts w:ascii="Arial" w:hAnsi="Arial" w:cs="Arial"/>
                <w:sz w:val="22"/>
                <w:szCs w:val="22"/>
              </w:rPr>
              <w:t>jsou</w:t>
            </w:r>
            <w:r w:rsidR="00227DBB">
              <w:rPr>
                <w:rFonts w:ascii="Arial" w:hAnsi="Arial" w:cs="Arial"/>
                <w:sz w:val="22"/>
                <w:szCs w:val="22"/>
              </w:rPr>
              <w:t xml:space="preserve"> stanoveny </w:t>
            </w:r>
            <w:r w:rsidR="00464205">
              <w:rPr>
                <w:rFonts w:ascii="Arial" w:hAnsi="Arial" w:cs="Arial"/>
                <w:sz w:val="22"/>
                <w:szCs w:val="22"/>
              </w:rPr>
              <w:t>zadavatelem</w:t>
            </w:r>
            <w:r w:rsidR="00227DBB">
              <w:rPr>
                <w:rFonts w:ascii="Arial" w:hAnsi="Arial" w:cs="Arial"/>
                <w:sz w:val="22"/>
                <w:szCs w:val="22"/>
              </w:rPr>
              <w:t xml:space="preserve"> formou</w:t>
            </w:r>
            <w:r>
              <w:rPr>
                <w:rFonts w:ascii="Arial" w:hAnsi="Arial" w:cs="Arial"/>
                <w:sz w:val="22"/>
                <w:szCs w:val="22"/>
              </w:rPr>
              <w:t xml:space="preserve"> návrhu kupní smlouvy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64205">
              <w:rPr>
                <w:rFonts w:ascii="Arial" w:hAnsi="Arial" w:cs="Arial"/>
                <w:sz w:val="22"/>
                <w:szCs w:val="22"/>
              </w:rPr>
              <w:t xml:space="preserve">Návrh textu smlouvy je přílohou zadávací dokumentace. Do návrhu kupní smlouvy doplní </w:t>
            </w:r>
            <w:r w:rsidR="009514EB">
              <w:rPr>
                <w:rFonts w:ascii="Arial" w:hAnsi="Arial" w:cs="Arial"/>
                <w:sz w:val="22"/>
                <w:szCs w:val="22"/>
              </w:rPr>
              <w:t xml:space="preserve">účastník </w:t>
            </w:r>
            <w:r w:rsidR="00464205">
              <w:rPr>
                <w:rFonts w:ascii="Arial" w:hAnsi="Arial" w:cs="Arial"/>
                <w:sz w:val="22"/>
                <w:szCs w:val="22"/>
              </w:rPr>
              <w:t xml:space="preserve">zadávacího řízení potřebné informace v souladu s nabídkou. </w:t>
            </w:r>
          </w:p>
          <w:p w14:paraId="7FB30EAD" w14:textId="77777777" w:rsidR="00EA63F9" w:rsidRDefault="000B5495" w:rsidP="00EA63F9">
            <w:pPr>
              <w:pStyle w:val="Textkomente"/>
              <w:rPr>
                <w:rFonts w:ascii="Arial" w:hAnsi="Arial" w:cs="Arial"/>
                <w:sz w:val="22"/>
                <w:szCs w:val="22"/>
              </w:rPr>
            </w:pPr>
            <w:r w:rsidRPr="000B5495">
              <w:rPr>
                <w:rFonts w:ascii="Arial" w:hAnsi="Arial" w:cs="Arial"/>
                <w:sz w:val="22"/>
                <w:szCs w:val="22"/>
              </w:rPr>
              <w:t xml:space="preserve">Účastníci </w:t>
            </w:r>
            <w:r w:rsidRPr="00EE72E3">
              <w:rPr>
                <w:rFonts w:ascii="Arial" w:hAnsi="Arial" w:cs="Arial"/>
                <w:sz w:val="22"/>
                <w:szCs w:val="22"/>
              </w:rPr>
              <w:t>nejsou oprávnění měnit, doplňovat či jinak upravovat návrh smlouvy, vyjma údajů, u nichž z obsahu textu návrhu smlouvy vyplývá povinnost jejich doplnění.</w:t>
            </w:r>
          </w:p>
          <w:p w14:paraId="7958A23A" w14:textId="30EFEF10" w:rsidR="000B5495" w:rsidRPr="00EA63F9" w:rsidRDefault="00E7304C" w:rsidP="00EA63F9">
            <w:pPr>
              <w:pStyle w:val="Textkom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Kupní s</w:t>
            </w:r>
            <w:r w:rsidRPr="00EE72E3">
              <w:rPr>
                <w:rFonts w:ascii="Arial" w:hAnsi="Arial" w:cs="Arial"/>
                <w:b/>
                <w:sz w:val="22"/>
                <w:szCs w:val="22"/>
              </w:rPr>
              <w:t xml:space="preserve">mlouva musí být ze strany </w:t>
            </w:r>
            <w:r w:rsidR="009514EB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 w:rsidR="009514EB" w:rsidRPr="00EE72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72E3">
              <w:rPr>
                <w:rFonts w:ascii="Arial" w:hAnsi="Arial" w:cs="Arial"/>
                <w:b/>
                <w:sz w:val="22"/>
                <w:szCs w:val="22"/>
              </w:rPr>
              <w:t xml:space="preserve">podepsána osobou oprávněnou jednat jménem či za </w:t>
            </w:r>
            <w:r w:rsidR="009514EB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 w:rsidRPr="00EE72E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5517071A" w14:textId="09813E0B" w:rsidR="000B5495" w:rsidRPr="000B5495" w:rsidRDefault="000B5495" w:rsidP="000B5495">
            <w:pPr>
              <w:pStyle w:val="Textkomente"/>
              <w:jc w:val="both"/>
            </w:pPr>
            <w:r w:rsidRPr="00B15BE2">
              <w:rPr>
                <w:rFonts w:ascii="Arial" w:hAnsi="Arial" w:cs="Arial"/>
                <w:bCs/>
                <w:sz w:val="22"/>
                <w:szCs w:val="22"/>
              </w:rPr>
              <w:t xml:space="preserve">Ve smlouvě uzavírané s vybraným dodavatelem </w:t>
            </w:r>
            <w:r w:rsidR="007973F5">
              <w:rPr>
                <w:rFonts w:ascii="Arial" w:hAnsi="Arial" w:cs="Arial"/>
                <w:bCs/>
                <w:sz w:val="22"/>
                <w:szCs w:val="22"/>
              </w:rPr>
              <w:t xml:space="preserve">na každou část zakázky </w:t>
            </w:r>
            <w:r w:rsidRPr="00B15BE2">
              <w:rPr>
                <w:rFonts w:ascii="Arial" w:hAnsi="Arial" w:cs="Arial"/>
                <w:bCs/>
                <w:sz w:val="22"/>
                <w:szCs w:val="22"/>
              </w:rPr>
              <w:t xml:space="preserve">bude dodavatel zavázán povinností poskytnout požadované informace a dokumentaci </w:t>
            </w:r>
            <w:r w:rsidRPr="00B15BE2">
              <w:rPr>
                <w:rFonts w:ascii="Arial" w:hAnsi="Arial" w:cs="Arial"/>
                <w:bCs/>
                <w:sz w:val="22"/>
                <w:szCs w:val="22"/>
              </w:rPr>
              <w:lastRenderedPageBreak/>
              <w:t>související s předmětem díla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      </w:r>
          </w:p>
          <w:p w14:paraId="57DE3112" w14:textId="77777777" w:rsidR="00E7304C" w:rsidRDefault="00E7304C" w:rsidP="00E7304C">
            <w:pPr>
              <w:numPr>
                <w:ilvl w:val="0"/>
                <w:numId w:val="5"/>
              </w:numPr>
              <w:spacing w:before="120" w:after="120"/>
              <w:ind w:left="332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Způsob zpracování nabídky</w:t>
            </w:r>
          </w:p>
          <w:p w14:paraId="6D1909D0" w14:textId="77777777" w:rsidR="008C77CF" w:rsidRPr="00EE72E3" w:rsidRDefault="00E7304C" w:rsidP="008C77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2E3">
              <w:rPr>
                <w:rFonts w:ascii="Arial" w:hAnsi="Arial" w:cs="Arial"/>
                <w:sz w:val="22"/>
                <w:szCs w:val="22"/>
              </w:rPr>
              <w:t xml:space="preserve">Nabídka musí být doručena v uzavřené obálce zabezpečené proti manipulaci. </w:t>
            </w:r>
            <w:r w:rsidR="008C77CF" w:rsidRPr="00EE72E3">
              <w:rPr>
                <w:rFonts w:ascii="Arial" w:hAnsi="Arial" w:cs="Arial"/>
                <w:sz w:val="22"/>
                <w:szCs w:val="22"/>
              </w:rPr>
              <w:t>Listy nabídky včetně příloh budou číslovány vzestupnou číselnou řadou.</w:t>
            </w:r>
          </w:p>
          <w:p w14:paraId="020D68AB" w14:textId="2548469A" w:rsidR="00E7304C" w:rsidRPr="00EE72E3" w:rsidRDefault="00E7304C" w:rsidP="003114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2E3">
              <w:rPr>
                <w:rFonts w:ascii="Arial" w:hAnsi="Arial" w:cs="Arial"/>
                <w:sz w:val="22"/>
                <w:szCs w:val="22"/>
              </w:rPr>
              <w:t xml:space="preserve">Na obálce musí být uveden název zakázky, název </w:t>
            </w:r>
            <w:r w:rsidR="004152D3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účastníka </w:t>
            </w:r>
            <w:r w:rsidR="000F1BA4">
              <w:rPr>
                <w:rFonts w:ascii="Arial" w:hAnsi="Arial" w:cs="Arial"/>
                <w:sz w:val="22"/>
                <w:szCs w:val="22"/>
              </w:rPr>
              <w:t>zadávacího řízení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3F5">
              <w:rPr>
                <w:rFonts w:ascii="Arial" w:hAnsi="Arial" w:cs="Arial"/>
                <w:sz w:val="22"/>
                <w:szCs w:val="22"/>
              </w:rPr>
              <w:t>část zakázky</w:t>
            </w:r>
            <w:r w:rsidR="00FA14FD">
              <w:rPr>
                <w:rFonts w:ascii="Arial" w:hAnsi="Arial" w:cs="Arial"/>
                <w:sz w:val="22"/>
                <w:szCs w:val="22"/>
              </w:rPr>
              <w:t>,</w:t>
            </w:r>
            <w:r w:rsidR="007973F5">
              <w:rPr>
                <w:rFonts w:ascii="Arial" w:hAnsi="Arial" w:cs="Arial"/>
                <w:sz w:val="22"/>
                <w:szCs w:val="22"/>
              </w:rPr>
              <w:t xml:space="preserve"> na kterou je nabídka podávána, 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kontaktní adresa </w:t>
            </w:r>
            <w:r w:rsidR="009514EB">
              <w:rPr>
                <w:rFonts w:ascii="Arial" w:hAnsi="Arial" w:cs="Arial"/>
                <w:sz w:val="22"/>
                <w:szCs w:val="22"/>
              </w:rPr>
              <w:t>účastníka</w:t>
            </w:r>
            <w:r w:rsidR="009514EB" w:rsidRPr="00EE7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72E3">
              <w:rPr>
                <w:rFonts w:ascii="Arial" w:hAnsi="Arial" w:cs="Arial"/>
                <w:sz w:val="22"/>
                <w:szCs w:val="22"/>
              </w:rPr>
              <w:t>i zadavatele výběrového řízení a nápis „NEOTVÍRAT“.</w:t>
            </w:r>
          </w:p>
          <w:p w14:paraId="072264FE" w14:textId="2CD72823" w:rsidR="00881A1F" w:rsidRDefault="00E7304C" w:rsidP="003114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2E3">
              <w:rPr>
                <w:rFonts w:ascii="Arial" w:hAnsi="Arial" w:cs="Arial"/>
                <w:sz w:val="22"/>
                <w:szCs w:val="22"/>
              </w:rPr>
              <w:t>Nabídka musí být podána písemně v tištěné formě v čes</w:t>
            </w:r>
            <w:r w:rsidR="000F1BA4">
              <w:rPr>
                <w:rFonts w:ascii="Arial" w:hAnsi="Arial" w:cs="Arial"/>
                <w:sz w:val="22"/>
                <w:szCs w:val="22"/>
              </w:rPr>
              <w:t>kém jazyce, 1 originál</w:t>
            </w:r>
            <w:r w:rsidR="000B5495">
              <w:rPr>
                <w:rFonts w:ascii="Arial" w:hAnsi="Arial" w:cs="Arial"/>
                <w:sz w:val="22"/>
                <w:szCs w:val="22"/>
              </w:rPr>
              <w:t xml:space="preserve"> a dále v kopii v elektronické podobně na nosiči CD/DVD nebo USB</w:t>
            </w:r>
            <w:r w:rsidR="000F1BA4">
              <w:rPr>
                <w:rFonts w:ascii="Arial" w:hAnsi="Arial" w:cs="Arial"/>
                <w:sz w:val="22"/>
                <w:szCs w:val="22"/>
              </w:rPr>
              <w:t>.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751587" w14:textId="055C51A8" w:rsidR="00E7304C" w:rsidRPr="00EE72E3" w:rsidRDefault="00E7304C" w:rsidP="003114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2E3">
              <w:rPr>
                <w:rFonts w:ascii="Arial" w:hAnsi="Arial" w:cs="Arial"/>
                <w:sz w:val="22"/>
                <w:szCs w:val="22"/>
              </w:rPr>
              <w:t xml:space="preserve">Nabídka – veškeré doklady či prohlášení, u nichž je vyžadován podpis </w:t>
            </w:r>
            <w:r w:rsidR="009514EB">
              <w:rPr>
                <w:rFonts w:ascii="Arial" w:hAnsi="Arial" w:cs="Arial"/>
                <w:sz w:val="22"/>
                <w:szCs w:val="22"/>
              </w:rPr>
              <w:t>účastníka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, musejí být podepsané osobou oprávněnou jednat jménem či za </w:t>
            </w:r>
            <w:r w:rsidR="009514EB">
              <w:rPr>
                <w:rFonts w:ascii="Arial" w:hAnsi="Arial" w:cs="Arial"/>
                <w:sz w:val="22"/>
                <w:szCs w:val="22"/>
              </w:rPr>
              <w:t xml:space="preserve">účastníka </w:t>
            </w:r>
            <w:r w:rsidR="000F1BA4">
              <w:rPr>
                <w:rFonts w:ascii="Arial" w:hAnsi="Arial" w:cs="Arial"/>
                <w:sz w:val="22"/>
                <w:szCs w:val="22"/>
              </w:rPr>
              <w:t>zadávacího řízení</w:t>
            </w:r>
            <w:r w:rsidRPr="00EE72E3">
              <w:rPr>
                <w:rFonts w:ascii="Arial" w:hAnsi="Arial" w:cs="Arial"/>
                <w:sz w:val="22"/>
                <w:szCs w:val="22"/>
              </w:rPr>
              <w:t>.</w:t>
            </w:r>
            <w:r w:rsidR="00FA26A7">
              <w:rPr>
                <w:rFonts w:ascii="Arial" w:hAnsi="Arial" w:cs="Arial"/>
                <w:sz w:val="22"/>
                <w:szCs w:val="22"/>
              </w:rPr>
              <w:t xml:space="preserve"> Kopie nabídky bude dodána na datovém nosiči v elektronické podobě. </w:t>
            </w:r>
          </w:p>
          <w:p w14:paraId="6C6E6575" w14:textId="48D3F221" w:rsidR="00E7304C" w:rsidRDefault="00E7304C" w:rsidP="009514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2E3">
              <w:rPr>
                <w:rFonts w:ascii="Arial" w:hAnsi="Arial" w:cs="Arial"/>
                <w:sz w:val="22"/>
                <w:szCs w:val="22"/>
              </w:rPr>
              <w:t xml:space="preserve">Jako úvodní list nabídky </w:t>
            </w:r>
            <w:r w:rsidR="009514EB">
              <w:rPr>
                <w:rFonts w:ascii="Arial" w:hAnsi="Arial" w:cs="Arial"/>
                <w:sz w:val="22"/>
                <w:szCs w:val="22"/>
              </w:rPr>
              <w:t>účastník</w:t>
            </w:r>
            <w:r w:rsidR="009514EB" w:rsidRPr="00EE7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závazně použije přílohu č. </w:t>
            </w:r>
            <w:r w:rsidR="008C77CF">
              <w:rPr>
                <w:rFonts w:ascii="Arial" w:hAnsi="Arial" w:cs="Arial"/>
                <w:sz w:val="22"/>
                <w:szCs w:val="22"/>
              </w:rPr>
              <w:t>4</w:t>
            </w:r>
            <w:r w:rsidRPr="00EE72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zadávací dokumentace – Krycí list nabídky.</w:t>
            </w:r>
          </w:p>
        </w:tc>
      </w:tr>
      <w:tr w:rsidR="00E7304C" w14:paraId="7882975A" w14:textId="77777777" w:rsidTr="003114C8">
        <w:trPr>
          <w:trHeight w:val="26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31E08C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Zadávací řízení se řídí: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063D5" w14:textId="6A685DF8" w:rsidR="00E7304C" w:rsidRPr="00FA79CD" w:rsidRDefault="008133A1" w:rsidP="003114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Metodickým pokynem pro oblast zadávání zakázek pro programové období 2014-2020, vydání 1.10</w:t>
            </w:r>
            <w:r w:rsidR="003B7E03">
              <w:rPr>
                <w:rFonts w:ascii="Arial" w:hAnsi="Arial" w:cs="Arial"/>
                <w:bCs/>
                <w:sz w:val="22"/>
                <w:szCs w:val="22"/>
              </w:rPr>
              <w:t>, MMR ČR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7304C">
              <w:rPr>
                <w:rFonts w:ascii="Arial" w:hAnsi="Arial" w:cs="Arial"/>
                <w:bCs/>
                <w:sz w:val="22"/>
                <w:szCs w:val="22"/>
              </w:rPr>
              <w:t xml:space="preserve"> Nejedná se o zadávací řízení dle zákona o zadávání veřejných zakázek. </w:t>
            </w:r>
          </w:p>
        </w:tc>
      </w:tr>
      <w:tr w:rsidR="00E7304C" w14:paraId="3F4A44AD" w14:textId="77777777" w:rsidTr="003114C8">
        <w:trPr>
          <w:trHeight w:val="26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F541A5" w14:textId="77777777" w:rsidR="00E7304C" w:rsidRDefault="00E7304C" w:rsidP="003114C8">
            <w:pPr>
              <w:spacing w:before="120" w:after="120"/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Možnost zrušení zadávacího řízení: 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E42ACA" w14:textId="77777777" w:rsidR="00E7304C" w:rsidRDefault="00E7304C" w:rsidP="003114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Zadavatel si vyhrazuje právo na zrušení zadávacího řízení bez udání důvodu. </w:t>
            </w:r>
          </w:p>
        </w:tc>
      </w:tr>
    </w:tbl>
    <w:p w14:paraId="78BD5F48" w14:textId="1003CDD2" w:rsidR="00E7304C" w:rsidRDefault="00E7304C" w:rsidP="00E7304C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7304C" w:rsidRPr="00C3728C" w14:paraId="776B15B8" w14:textId="77777777" w:rsidTr="003114C8">
        <w:tc>
          <w:tcPr>
            <w:tcW w:w="8931" w:type="dxa"/>
            <w:shd w:val="clear" w:color="auto" w:fill="auto"/>
          </w:tcPr>
          <w:p w14:paraId="13FD4C76" w14:textId="77777777" w:rsidR="00E7304C" w:rsidRPr="00C3728C" w:rsidRDefault="00E7304C" w:rsidP="003114C8">
            <w:pPr>
              <w:pStyle w:val="Zkladntext"/>
              <w:tabs>
                <w:tab w:val="left" w:pos="426"/>
              </w:tabs>
              <w:spacing w:before="120" w:after="120"/>
              <w:rPr>
                <w:b/>
                <w:lang w:val="cs-CZ"/>
              </w:rPr>
            </w:pPr>
            <w:r w:rsidRPr="00C3728C">
              <w:rPr>
                <w:b/>
                <w:lang w:val="cs-CZ"/>
              </w:rPr>
              <w:t>Podrobná specifikace údajů uvedených ve výzvě a další podmínky pro plnění zakázky jsou uvedeny v samostatné zadávací dokumentaci</w:t>
            </w:r>
            <w:r>
              <w:rPr>
                <w:b/>
                <w:lang w:val="cs-CZ"/>
              </w:rPr>
              <w:t xml:space="preserve"> a přílohách této zadávací dokumentace</w:t>
            </w:r>
            <w:r w:rsidRPr="00C3728C">
              <w:rPr>
                <w:b/>
                <w:lang w:val="cs-CZ"/>
              </w:rPr>
              <w:t>.</w:t>
            </w:r>
          </w:p>
        </w:tc>
      </w:tr>
    </w:tbl>
    <w:p w14:paraId="72CAA60E" w14:textId="77777777" w:rsidR="00EA63F9" w:rsidRDefault="00EA63F9" w:rsidP="00E7304C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p w14:paraId="3CAF1CF4" w14:textId="45CD5F37" w:rsidR="00132EB2" w:rsidRDefault="00C74267" w:rsidP="00E7304C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lang w:val="cs-CZ"/>
        </w:rPr>
        <w:t xml:space="preserve">Ve Vysokém Mýtě dne </w:t>
      </w:r>
      <w:proofErr w:type="gramStart"/>
      <w:r w:rsidR="007973F5">
        <w:rPr>
          <w:lang w:val="cs-CZ"/>
        </w:rPr>
        <w:t>28.5.2018</w:t>
      </w:r>
      <w:proofErr w:type="gramEnd"/>
    </w:p>
    <w:p w14:paraId="1F82AB8D" w14:textId="77777777" w:rsidR="008C77CF" w:rsidRDefault="008C77CF" w:rsidP="00E7304C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p w14:paraId="72BE118C" w14:textId="5A0A6401" w:rsidR="00E7304C" w:rsidRDefault="00F40CB0" w:rsidP="00F40CB0">
      <w:pPr>
        <w:pStyle w:val="Zkladntext"/>
        <w:tabs>
          <w:tab w:val="clear" w:pos="720"/>
          <w:tab w:val="left" w:pos="426"/>
          <w:tab w:val="center" w:pos="6946"/>
          <w:tab w:val="center" w:pos="7088"/>
        </w:tabs>
        <w:spacing w:after="120"/>
        <w:rPr>
          <w:lang w:val="cs-CZ"/>
        </w:rPr>
      </w:pPr>
      <w:r>
        <w:rPr>
          <w:lang w:val="cs-CZ"/>
        </w:rPr>
        <w:t xml:space="preserve">    </w:t>
      </w:r>
      <w:r w:rsidR="00E7304C">
        <w:rPr>
          <w:lang w:val="cs-CZ"/>
        </w:rPr>
        <w:tab/>
      </w:r>
      <w:r w:rsidR="00E7304C">
        <w:rPr>
          <w:lang w:val="cs-CZ"/>
        </w:rPr>
        <w:tab/>
      </w:r>
      <w:r w:rsidR="00E7304C">
        <w:rPr>
          <w:lang w:val="cs-CZ"/>
        </w:rPr>
        <w:tab/>
      </w:r>
      <w:r w:rsidR="00E7304C">
        <w:rPr>
          <w:lang w:val="cs-CZ"/>
        </w:rPr>
        <w:tab/>
      </w:r>
      <w:r w:rsidR="00E7304C">
        <w:rPr>
          <w:lang w:val="cs-CZ"/>
        </w:rPr>
        <w:tab/>
      </w:r>
      <w:r>
        <w:rPr>
          <w:lang w:val="cs-CZ"/>
        </w:rPr>
        <w:t xml:space="preserve">                </w:t>
      </w:r>
      <w:r w:rsidR="000B5495">
        <w:rPr>
          <w:lang w:val="cs-CZ"/>
        </w:rPr>
        <w:t>___________</w:t>
      </w:r>
      <w:r w:rsidR="00E7304C">
        <w:rPr>
          <w:lang w:val="cs-CZ"/>
        </w:rPr>
        <w:t>____________</w:t>
      </w:r>
    </w:p>
    <w:p w14:paraId="00B418EE" w14:textId="77777777" w:rsidR="00E7304C" w:rsidRDefault="00E7304C" w:rsidP="00E7304C">
      <w:pPr>
        <w:pStyle w:val="Zkladntext"/>
        <w:tabs>
          <w:tab w:val="clear" w:pos="720"/>
          <w:tab w:val="left" w:pos="426"/>
          <w:tab w:val="center" w:pos="6946"/>
          <w:tab w:val="center" w:pos="7088"/>
        </w:tabs>
        <w:jc w:val="cent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Ing. Irena Lavická</w:t>
      </w:r>
    </w:p>
    <w:p w14:paraId="153F2366" w14:textId="13C1AA61" w:rsidR="00E7304C" w:rsidRDefault="00E7304C" w:rsidP="00F40CB0">
      <w:pPr>
        <w:pStyle w:val="Zkladntext"/>
        <w:tabs>
          <w:tab w:val="clear" w:pos="720"/>
          <w:tab w:val="left" w:pos="426"/>
          <w:tab w:val="center" w:pos="6946"/>
          <w:tab w:val="center" w:pos="7088"/>
        </w:tabs>
        <w:jc w:val="cent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A63F9">
        <w:rPr>
          <w:lang w:val="cs-CZ"/>
        </w:rPr>
        <w:t>ř</w:t>
      </w:r>
      <w:r>
        <w:rPr>
          <w:lang w:val="cs-CZ"/>
        </w:rPr>
        <w:t>editelka</w:t>
      </w:r>
    </w:p>
    <w:p w14:paraId="0A3246A8" w14:textId="273890DE" w:rsidR="00EA63F9" w:rsidRDefault="00EA63F9" w:rsidP="00F40CB0">
      <w:pPr>
        <w:pStyle w:val="Zkladntext"/>
        <w:tabs>
          <w:tab w:val="clear" w:pos="720"/>
          <w:tab w:val="left" w:pos="426"/>
          <w:tab w:val="center" w:pos="6946"/>
          <w:tab w:val="center" w:pos="7088"/>
        </w:tabs>
        <w:jc w:val="center"/>
        <w:rPr>
          <w:lang w:val="cs-CZ"/>
        </w:rPr>
      </w:pPr>
    </w:p>
    <w:p w14:paraId="03A30F94" w14:textId="327953C6" w:rsidR="00E7304C" w:rsidRPr="00EA63F9" w:rsidRDefault="00984D12" w:rsidP="000B5495">
      <w:pPr>
        <w:pStyle w:val="Zkladntext"/>
        <w:tabs>
          <w:tab w:val="clear" w:pos="720"/>
          <w:tab w:val="left" w:pos="426"/>
          <w:tab w:val="center" w:pos="6946"/>
          <w:tab w:val="center" w:pos="7088"/>
        </w:tabs>
        <w:spacing w:after="120"/>
        <w:rPr>
          <w:b/>
          <w:sz w:val="18"/>
          <w:lang w:val="cs-CZ"/>
        </w:rPr>
      </w:pPr>
      <w:r w:rsidRPr="00EA63F9">
        <w:rPr>
          <w:b/>
          <w:sz w:val="18"/>
          <w:lang w:val="cs-CZ"/>
        </w:rPr>
        <w:t>PŘÍLOHY</w:t>
      </w:r>
      <w:r w:rsidRPr="00EA63F9">
        <w:rPr>
          <w:b/>
          <w:sz w:val="18"/>
          <w:lang w:val="cs-CZ"/>
        </w:rPr>
        <w:br/>
      </w:r>
      <w:r w:rsidRPr="00EA63F9">
        <w:rPr>
          <w:sz w:val="18"/>
          <w:lang w:val="cs-CZ"/>
        </w:rPr>
        <w:t>1. Zadávací dokumentace, vč. všech jejích příloh</w:t>
      </w:r>
      <w:bookmarkStart w:id="0" w:name="_GoBack"/>
      <w:bookmarkEnd w:id="0"/>
    </w:p>
    <w:sectPr w:rsidR="00E7304C" w:rsidRPr="00EA63F9" w:rsidSect="00984D12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A797" w14:textId="77777777" w:rsidR="00AD79B3" w:rsidRDefault="00AD79B3" w:rsidP="00784ABB">
      <w:r>
        <w:separator/>
      </w:r>
    </w:p>
  </w:endnote>
  <w:endnote w:type="continuationSeparator" w:id="0">
    <w:p w14:paraId="165BBD91" w14:textId="77777777" w:rsidR="00AD79B3" w:rsidRDefault="00AD79B3" w:rsidP="0078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2409" w14:textId="77777777" w:rsidR="00AD79B3" w:rsidRDefault="00AD79B3" w:rsidP="00784ABB">
      <w:r>
        <w:separator/>
      </w:r>
    </w:p>
  </w:footnote>
  <w:footnote w:type="continuationSeparator" w:id="0">
    <w:p w14:paraId="21C23248" w14:textId="77777777" w:rsidR="00AD79B3" w:rsidRDefault="00AD79B3" w:rsidP="0078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1088" w14:textId="74D77381" w:rsidR="00784ABB" w:rsidRDefault="00784ABB">
    <w:pPr>
      <w:pStyle w:val="Zhlav"/>
      <w:rPr>
        <w:noProof/>
      </w:rPr>
    </w:pPr>
    <w:r>
      <w:rPr>
        <w:noProof/>
      </w:rPr>
      <w:tab/>
    </w:r>
    <w:r w:rsidR="008133A1">
      <w:rPr>
        <w:noProof/>
      </w:rPr>
      <w:drawing>
        <wp:inline distT="0" distB="0" distL="0" distR="0" wp14:anchorId="2BD7950F" wp14:editId="517193A1">
          <wp:extent cx="5638800" cy="861060"/>
          <wp:effectExtent l="0" t="0" r="0" b="0"/>
          <wp:docPr id="2" name="Obrázek 2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763"/>
    <w:multiLevelType w:val="hybridMultilevel"/>
    <w:tmpl w:val="58F629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" w15:restartNumberingAfterBreak="0">
    <w:nsid w:val="0F4D3F72"/>
    <w:multiLevelType w:val="hybridMultilevel"/>
    <w:tmpl w:val="471C759A"/>
    <w:lvl w:ilvl="0" w:tplc="B5AE6EF6">
      <w:start w:val="1"/>
      <w:numFmt w:val="bullet"/>
      <w:lvlText w:val="∙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260A3"/>
    <w:multiLevelType w:val="hybridMultilevel"/>
    <w:tmpl w:val="DED42584"/>
    <w:lvl w:ilvl="0" w:tplc="6DD4D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0C"/>
    <w:rsid w:val="0005783E"/>
    <w:rsid w:val="000A1AD5"/>
    <w:rsid w:val="000A5AD0"/>
    <w:rsid w:val="000B5495"/>
    <w:rsid w:val="000F1BA4"/>
    <w:rsid w:val="00101860"/>
    <w:rsid w:val="00132EB2"/>
    <w:rsid w:val="00183249"/>
    <w:rsid w:val="001A461A"/>
    <w:rsid w:val="00227DBB"/>
    <w:rsid w:val="00254E3E"/>
    <w:rsid w:val="002862B9"/>
    <w:rsid w:val="002E14EA"/>
    <w:rsid w:val="00317A6F"/>
    <w:rsid w:val="003B7E03"/>
    <w:rsid w:val="003E0521"/>
    <w:rsid w:val="003F2786"/>
    <w:rsid w:val="004152D3"/>
    <w:rsid w:val="00447DF6"/>
    <w:rsid w:val="00451496"/>
    <w:rsid w:val="00464205"/>
    <w:rsid w:val="004E4652"/>
    <w:rsid w:val="004E5318"/>
    <w:rsid w:val="005332BF"/>
    <w:rsid w:val="005336D9"/>
    <w:rsid w:val="006668D7"/>
    <w:rsid w:val="00693209"/>
    <w:rsid w:val="006C2119"/>
    <w:rsid w:val="00766E91"/>
    <w:rsid w:val="00784ABB"/>
    <w:rsid w:val="007973F5"/>
    <w:rsid w:val="007E5ADA"/>
    <w:rsid w:val="00804069"/>
    <w:rsid w:val="008133A1"/>
    <w:rsid w:val="008630B5"/>
    <w:rsid w:val="00881A1F"/>
    <w:rsid w:val="008C77CF"/>
    <w:rsid w:val="008F5C39"/>
    <w:rsid w:val="009514EB"/>
    <w:rsid w:val="00984D12"/>
    <w:rsid w:val="009A1FEF"/>
    <w:rsid w:val="00A168F4"/>
    <w:rsid w:val="00AD5D9E"/>
    <w:rsid w:val="00AD79B3"/>
    <w:rsid w:val="00B75D02"/>
    <w:rsid w:val="00BB300C"/>
    <w:rsid w:val="00BC307C"/>
    <w:rsid w:val="00BD1AE2"/>
    <w:rsid w:val="00BD2689"/>
    <w:rsid w:val="00C604AA"/>
    <w:rsid w:val="00C74267"/>
    <w:rsid w:val="00C82D7E"/>
    <w:rsid w:val="00CC4734"/>
    <w:rsid w:val="00D93990"/>
    <w:rsid w:val="00DB6C01"/>
    <w:rsid w:val="00E00CCE"/>
    <w:rsid w:val="00E06B05"/>
    <w:rsid w:val="00E35798"/>
    <w:rsid w:val="00E7304C"/>
    <w:rsid w:val="00EA63F9"/>
    <w:rsid w:val="00EB1F09"/>
    <w:rsid w:val="00EC7CA7"/>
    <w:rsid w:val="00EF2B58"/>
    <w:rsid w:val="00F40CB0"/>
    <w:rsid w:val="00F77BC0"/>
    <w:rsid w:val="00F90AC2"/>
    <w:rsid w:val="00F92DED"/>
    <w:rsid w:val="00FA14FD"/>
    <w:rsid w:val="00FA26A7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DE2DB"/>
  <w15:docId w15:val="{77D1590C-DD4E-461E-976B-5BDAF81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7304C"/>
    <w:pPr>
      <w:keepNext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4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4ABB"/>
  </w:style>
  <w:style w:type="paragraph" w:styleId="Zpat">
    <w:name w:val="footer"/>
    <w:basedOn w:val="Normln"/>
    <w:link w:val="ZpatChar"/>
    <w:uiPriority w:val="99"/>
    <w:unhideWhenUsed/>
    <w:rsid w:val="00784A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ABB"/>
  </w:style>
  <w:style w:type="paragraph" w:styleId="Textbubliny">
    <w:name w:val="Balloon Text"/>
    <w:basedOn w:val="Normln"/>
    <w:link w:val="TextbublinyChar"/>
    <w:uiPriority w:val="99"/>
    <w:semiHidden/>
    <w:unhideWhenUsed/>
    <w:rsid w:val="00784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AB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7304C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7304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7304C"/>
    <w:rPr>
      <w:rFonts w:ascii="Arial" w:eastAsia="Times New Roman" w:hAnsi="Arial" w:cs="Arial"/>
      <w:lang w:val="en-US" w:eastAsia="cs-CZ"/>
    </w:rPr>
  </w:style>
  <w:style w:type="paragraph" w:styleId="Odstavecseseznamem">
    <w:name w:val="List Paragraph"/>
    <w:basedOn w:val="Normln"/>
    <w:uiPriority w:val="34"/>
    <w:qFormat/>
    <w:rsid w:val="00E7304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6C2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21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2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1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1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a.lavicka@ledaxv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4.4\sdileni\DfK%20Group\ODD\OMA\skupina%20DfKG\DSP\LX\==Grafick&#253;%20manu&#225;l==\hlavickove_papiry\LX__hlavickovy-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LX__hlavickovy-papir</Template>
  <TotalTime>15</TotalTime>
  <Pages>4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Baboučková</dc:creator>
  <cp:lastModifiedBy>Kateřina Baboučková</cp:lastModifiedBy>
  <cp:revision>6</cp:revision>
  <cp:lastPrinted>2018-05-24T06:54:00Z</cp:lastPrinted>
  <dcterms:created xsi:type="dcterms:W3CDTF">2018-05-28T08:36:00Z</dcterms:created>
  <dcterms:modified xsi:type="dcterms:W3CDTF">2018-05-28T13:00:00Z</dcterms:modified>
</cp:coreProperties>
</file>